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Pr="00674629">
        <w:rPr>
          <w:rFonts w:ascii="MS Sans Serif" w:eastAsia="Times New Roman" w:hAnsi="MS Sans Serif" w:cs="Times New Roman"/>
          <w:noProof/>
          <w:sz w:val="24"/>
          <w:szCs w:val="24"/>
          <w:lang w:eastAsia="uk-UA"/>
        </w:rPr>
        <w:drawing>
          <wp:inline distT="0" distB="0" distL="0" distR="0" wp14:anchorId="3827FA8D" wp14:editId="70C3BE6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4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674629" w:rsidRPr="00674629" w:rsidRDefault="00674629" w:rsidP="00674629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674629" w:rsidRPr="00674629" w:rsidRDefault="00674629" w:rsidP="00674629">
      <w:pPr>
        <w:keepNext/>
        <w:pBdr>
          <w:bottom w:val="single" w:sz="12" w:space="1" w:color="auto"/>
        </w:pBdr>
        <w:spacing w:after="0" w:line="240" w:lineRule="auto"/>
        <w:ind w:left="54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674629" w:rsidRPr="00674629" w:rsidRDefault="00674629" w:rsidP="00674629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ТРИДЦЯТЬ ШОСТА СЕСІЯ ВОСЬМОГО СКЛИКАННЯ</w:t>
      </w:r>
    </w:p>
    <w:p w:rsidR="00674629" w:rsidRPr="00674629" w:rsidRDefault="00674629" w:rsidP="00674629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(ПОЗАЧЕРГОВА)</w:t>
      </w:r>
    </w:p>
    <w:p w:rsidR="00674629" w:rsidRPr="00674629" w:rsidRDefault="00674629" w:rsidP="00674629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674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674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674629" w:rsidRPr="00674629" w:rsidRDefault="00674629" w:rsidP="00674629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01.12.</w:t>
      </w: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2022 </w:t>
      </w: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</w:t>
      </w: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№ </w:t>
      </w:r>
      <w:r w:rsidR="004F3EFD" w:rsidRPr="004F3EF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3</w:t>
      </w:r>
      <w:r w:rsidR="004F3EFD" w:rsidRPr="00901AB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238</w:t>
      </w: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-36-</w:t>
      </w: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spacing w:after="0" w:line="240" w:lineRule="auto"/>
        <w:ind w:right="4253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Про надання в якості гуманітарної допомоги</w:t>
      </w:r>
    </w:p>
    <w:p w:rsidR="00674629" w:rsidRPr="00674629" w:rsidRDefault="00674629" w:rsidP="00674629">
      <w:pPr>
        <w:spacing w:after="0" w:line="240" w:lineRule="auto"/>
        <w:ind w:right="4253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proofErr w:type="spellStart"/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Димерській</w:t>
      </w:r>
      <w:proofErr w:type="spellEnd"/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територіальній громаді </w:t>
      </w:r>
    </w:p>
    <w:p w:rsidR="00674629" w:rsidRPr="00674629" w:rsidRDefault="00674629" w:rsidP="00674629">
      <w:pPr>
        <w:spacing w:after="0" w:line="240" w:lineRule="auto"/>
        <w:ind w:right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покрівельних матеріалів (листи ВЦ хвилясті, нефарбовані)</w:t>
      </w:r>
    </w:p>
    <w:p w:rsidR="00674629" w:rsidRPr="00674629" w:rsidRDefault="00674629" w:rsidP="00674629">
      <w:pPr>
        <w:spacing w:after="0" w:line="240" w:lineRule="auto"/>
        <w:ind w:left="284" w:right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spacing w:after="10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    </w:t>
      </w:r>
      <w:r w:rsidRPr="006746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Враховуючи звернення </w:t>
      </w:r>
      <w:proofErr w:type="spellStart"/>
      <w:r w:rsidRPr="006746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Димерської</w:t>
      </w:r>
      <w:proofErr w:type="spellEnd"/>
      <w:r w:rsidRPr="006746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селищної ради Вишгородського району Київської області від 28.11.2022 р. № 2747/03-18, з метою відновлення та забезпечення стабільної роботи об’єктів критичної інфраструктури на території населених пунктів </w:t>
      </w:r>
      <w:proofErr w:type="spellStart"/>
      <w:r w:rsidRPr="006746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Димерської</w:t>
      </w:r>
      <w:proofErr w:type="spellEnd"/>
      <w:r w:rsidRPr="006746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територіальної громади, пошкоджених внаслідок агресії </w:t>
      </w:r>
      <w:proofErr w:type="spellStart"/>
      <w:r w:rsidRPr="006746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рф</w:t>
      </w:r>
      <w:proofErr w:type="spellEnd"/>
      <w:r w:rsidRPr="006746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6746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ru-RU"/>
        </w:rPr>
        <w:t>в умовах воєнного стану в Україні, введеного указами Президента України № 64/2022 від 24.02.2022 р. «Про введення воєнного стану в Україні», № 133/2022 від 14.03.2022 р. «Про продовження строку дії воєнного стану в Україні», затвердженими в установленому порядку Верховною Радою України, відповідно до Закону України  «Про гуманітарну допомогу»,</w:t>
      </w:r>
      <w:r w:rsidRPr="00674629">
        <w:rPr>
          <w:rFonts w:ascii="Helvetica" w:eastAsia="Times New Roman" w:hAnsi="Helvetica" w:cs="Times New Roman"/>
          <w:color w:val="000000"/>
          <w:sz w:val="26"/>
          <w:szCs w:val="26"/>
          <w:shd w:val="clear" w:color="auto" w:fill="FFFFFF"/>
          <w:lang w:val="hr-HR" w:eastAsia="ru-RU"/>
        </w:rPr>
        <w:t> </w:t>
      </w:r>
      <w:r w:rsidRPr="006746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керуючись ч. 1 ст.61, Закону України «Про місцеве самоврядування в Україні», міська рада </w:t>
      </w:r>
    </w:p>
    <w:p w:rsidR="00674629" w:rsidRPr="00674629" w:rsidRDefault="00674629" w:rsidP="00674629">
      <w:pPr>
        <w:spacing w:after="10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spacing w:after="107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ВИРІШИЛА: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</w:t>
      </w:r>
      <w:r w:rsidRPr="00674629">
        <w:rPr>
          <w:rFonts w:ascii="Antiqua" w:eastAsia="Times New Roman" w:hAnsi="Antiqua" w:cs="Times New Roman"/>
          <w:sz w:val="28"/>
          <w:szCs w:val="20"/>
          <w:shd w:val="clear" w:color="auto" w:fill="FFFFFF"/>
          <w:lang w:eastAsia="ru-RU"/>
        </w:rPr>
        <w:t xml:space="preserve">. </w:t>
      </w:r>
      <w:r w:rsidRPr="00674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Надати в якості гуманітарної допомоги </w:t>
      </w:r>
      <w:proofErr w:type="spellStart"/>
      <w:r w:rsidRPr="00674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Димерській</w:t>
      </w:r>
      <w:proofErr w:type="spellEnd"/>
      <w:r w:rsidRPr="00674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територіальній громаді покрівельні матеріали (листи ВЦ хвилясті, нефарбовані) у кількості 1000 листів, додаток 1.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  Затвердити склад комісії для прийому-передачі гуманітарної допомоги, додаток 2.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46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 Контроль за виконанням даного рішення покласти  на  комісію з питань житлово-комунального господарства, благоустрою, енергоефективності та управління комунальною власністю.</w:t>
      </w: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46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Міський голова                                                                              Анатолій ФЕДОРУК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74629" w:rsidRPr="00674629" w:rsidTr="008765EF">
        <w:trPr>
          <w:trHeight w:val="1447"/>
          <w:jc w:val="center"/>
        </w:trPr>
        <w:tc>
          <w:tcPr>
            <w:tcW w:w="2873" w:type="dxa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  <w:lang w:val="hr-HR" w:eastAsia="uk-UA"/>
              </w:rPr>
            </w:pPr>
            <w:r w:rsidRPr="00674629">
              <w:rPr>
                <w:b/>
                <w:sz w:val="24"/>
                <w:szCs w:val="24"/>
                <w:lang w:val="hr-HR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 w:eastAsia="uk-UA"/>
              </w:rPr>
              <w:t>__________________ (</w:t>
            </w:r>
            <w:r w:rsidRPr="00674629">
              <w:rPr>
                <w:i/>
                <w:sz w:val="24"/>
                <w:szCs w:val="24"/>
                <w:lang w:val="hr-HR" w:eastAsia="uk-UA"/>
              </w:rPr>
              <w:t>Особистий підпис</w:t>
            </w:r>
            <w:r w:rsidRPr="00674629">
              <w:rPr>
                <w:sz w:val="24"/>
                <w:szCs w:val="24"/>
                <w:lang w:val="hr-HR" w:eastAsia="uk-UA"/>
              </w:rPr>
              <w:t xml:space="preserve"> )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 w:eastAsia="uk-UA"/>
              </w:rPr>
              <w:t>_______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  <w:r w:rsidRPr="00674629">
              <w:rPr>
                <w:i/>
                <w:sz w:val="24"/>
                <w:szCs w:val="24"/>
                <w:lang w:val="hr-HR" w:eastAsia="uk-UA"/>
              </w:rPr>
              <w:t>(дата)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</w:p>
        </w:tc>
        <w:tc>
          <w:tcPr>
            <w:tcW w:w="3642" w:type="dxa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uk-UA"/>
              </w:rPr>
            </w:pPr>
            <w:proofErr w:type="spellStart"/>
            <w:r w:rsidRPr="00674629">
              <w:rPr>
                <w:sz w:val="24"/>
                <w:szCs w:val="24"/>
              </w:rPr>
              <w:t>Дмитро</w:t>
            </w:r>
            <w:proofErr w:type="spellEnd"/>
            <w:r w:rsidRPr="00674629">
              <w:rPr>
                <w:sz w:val="24"/>
                <w:szCs w:val="24"/>
              </w:rPr>
              <w:t xml:space="preserve"> ЧЕЙЧУК</w:t>
            </w:r>
          </w:p>
        </w:tc>
      </w:tr>
      <w:tr w:rsidR="00674629" w:rsidRPr="00674629" w:rsidTr="008765EF">
        <w:trPr>
          <w:trHeight w:val="1447"/>
          <w:jc w:val="center"/>
        </w:trPr>
        <w:tc>
          <w:tcPr>
            <w:tcW w:w="287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/>
              </w:rPr>
            </w:pPr>
            <w:r w:rsidRPr="00674629">
              <w:rPr>
                <w:b/>
                <w:sz w:val="24"/>
                <w:szCs w:val="24"/>
                <w:lang w:val="hr-HR"/>
              </w:rPr>
              <w:t>Начальник управління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  <w:lang w:val="hr-HR" w:eastAsia="uk-UA"/>
              </w:rPr>
            </w:pPr>
            <w:r w:rsidRPr="00674629">
              <w:rPr>
                <w:b/>
                <w:sz w:val="24"/>
                <w:szCs w:val="24"/>
                <w:lang w:val="hr-HR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 w:eastAsia="uk-UA"/>
              </w:rPr>
              <w:t>__________________ (</w:t>
            </w:r>
            <w:r w:rsidRPr="00674629">
              <w:rPr>
                <w:i/>
                <w:sz w:val="24"/>
                <w:szCs w:val="24"/>
                <w:lang w:val="hr-HR" w:eastAsia="uk-UA"/>
              </w:rPr>
              <w:t>Особистий підпис</w:t>
            </w:r>
            <w:r w:rsidRPr="00674629">
              <w:rPr>
                <w:sz w:val="24"/>
                <w:szCs w:val="24"/>
                <w:lang w:val="hr-HR" w:eastAsia="uk-UA"/>
              </w:rPr>
              <w:t xml:space="preserve"> )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 w:eastAsia="uk-UA"/>
              </w:rPr>
              <w:t>_______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  <w:r w:rsidRPr="00674629">
              <w:rPr>
                <w:i/>
                <w:sz w:val="24"/>
                <w:szCs w:val="24"/>
                <w:lang w:val="hr-HR" w:eastAsia="uk-UA"/>
              </w:rPr>
              <w:t>(дата)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</w:p>
        </w:tc>
        <w:tc>
          <w:tcPr>
            <w:tcW w:w="3642" w:type="dxa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/>
              </w:rPr>
              <w:t>Людмила РИЖЕНКО</w:t>
            </w:r>
          </w:p>
        </w:tc>
      </w:tr>
      <w:tr w:rsidR="00674629" w:rsidRPr="00674629" w:rsidTr="008765EF">
        <w:trPr>
          <w:trHeight w:val="1447"/>
          <w:jc w:val="center"/>
        </w:trPr>
        <w:tc>
          <w:tcPr>
            <w:tcW w:w="287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/>
              </w:rPr>
            </w:pPr>
          </w:p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/>
              </w:rPr>
            </w:pPr>
            <w:proofErr w:type="spellStart"/>
            <w:r w:rsidRPr="00674629">
              <w:rPr>
                <w:b/>
                <w:sz w:val="24"/>
                <w:szCs w:val="24"/>
              </w:rPr>
              <w:t>В.о</w:t>
            </w:r>
            <w:proofErr w:type="spellEnd"/>
            <w:r w:rsidRPr="00674629">
              <w:rPr>
                <w:b/>
                <w:sz w:val="24"/>
                <w:szCs w:val="24"/>
              </w:rPr>
              <w:t xml:space="preserve"> н</w:t>
            </w:r>
            <w:r w:rsidRPr="00674629">
              <w:rPr>
                <w:b/>
                <w:sz w:val="24"/>
                <w:szCs w:val="24"/>
                <w:lang w:val="hr-HR"/>
              </w:rPr>
              <w:t>ачальник</w:t>
            </w:r>
            <w:r w:rsidRPr="00674629">
              <w:rPr>
                <w:b/>
                <w:sz w:val="24"/>
                <w:szCs w:val="24"/>
              </w:rPr>
              <w:t>а</w:t>
            </w:r>
            <w:r w:rsidRPr="00674629">
              <w:rPr>
                <w:b/>
                <w:sz w:val="24"/>
                <w:szCs w:val="24"/>
                <w:lang w:val="hr-HR"/>
              </w:rPr>
              <w:t xml:space="preserve"> відділу фінансового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  <w:lang w:val="hr-HR" w:eastAsia="uk-UA"/>
              </w:rPr>
            </w:pPr>
            <w:r w:rsidRPr="00674629">
              <w:rPr>
                <w:b/>
                <w:sz w:val="24"/>
                <w:szCs w:val="24"/>
                <w:lang w:val="hr-HR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 w:eastAsia="uk-UA"/>
              </w:rPr>
              <w:t>__________________ (</w:t>
            </w:r>
            <w:r w:rsidRPr="00674629">
              <w:rPr>
                <w:i/>
                <w:sz w:val="24"/>
                <w:szCs w:val="24"/>
                <w:lang w:val="hr-HR" w:eastAsia="uk-UA"/>
              </w:rPr>
              <w:t>Особистий підпис</w:t>
            </w:r>
            <w:r w:rsidRPr="00674629">
              <w:rPr>
                <w:sz w:val="24"/>
                <w:szCs w:val="24"/>
                <w:lang w:val="hr-HR" w:eastAsia="uk-UA"/>
              </w:rPr>
              <w:t xml:space="preserve"> )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 w:eastAsia="uk-UA"/>
              </w:rPr>
              <w:t>_______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  <w:r w:rsidRPr="00674629">
              <w:rPr>
                <w:i/>
                <w:sz w:val="24"/>
                <w:szCs w:val="24"/>
                <w:lang w:val="hr-HR" w:eastAsia="uk-UA"/>
              </w:rPr>
              <w:t>(дата)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</w:p>
        </w:tc>
        <w:tc>
          <w:tcPr>
            <w:tcW w:w="3642" w:type="dxa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val="hr-HR"/>
              </w:rPr>
            </w:pP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674629">
              <w:rPr>
                <w:sz w:val="24"/>
                <w:szCs w:val="24"/>
              </w:rPr>
              <w:t>Олена</w:t>
            </w:r>
            <w:proofErr w:type="spellEnd"/>
            <w:r w:rsidRPr="00674629">
              <w:rPr>
                <w:sz w:val="24"/>
                <w:szCs w:val="24"/>
              </w:rPr>
              <w:t xml:space="preserve"> ГОЛУБОВСЬКА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 w:eastAsia="uk-UA"/>
              </w:rPr>
            </w:pPr>
          </w:p>
        </w:tc>
      </w:tr>
    </w:tbl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/>
        <w:ind w:right="-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74629" w:rsidRPr="00674629" w:rsidTr="008765EF">
        <w:trPr>
          <w:trHeight w:val="1447"/>
          <w:jc w:val="center"/>
        </w:trPr>
        <w:tc>
          <w:tcPr>
            <w:tcW w:w="287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/>
              </w:rPr>
            </w:pPr>
          </w:p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hr-HR"/>
              </w:rPr>
            </w:pPr>
            <w:r w:rsidRPr="00674629">
              <w:rPr>
                <w:b/>
                <w:sz w:val="24"/>
                <w:szCs w:val="24"/>
                <w:lang w:val="hr-HR"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 w:eastAsia="uk-UA"/>
              </w:rPr>
              <w:t>__________________ (</w:t>
            </w:r>
            <w:r w:rsidRPr="00674629">
              <w:rPr>
                <w:i/>
                <w:sz w:val="24"/>
                <w:szCs w:val="24"/>
                <w:lang w:val="hr-HR" w:eastAsia="uk-UA"/>
              </w:rPr>
              <w:t>Особистий підпис</w:t>
            </w:r>
            <w:r w:rsidRPr="00674629">
              <w:rPr>
                <w:sz w:val="24"/>
                <w:szCs w:val="24"/>
                <w:lang w:val="hr-HR" w:eastAsia="uk-UA"/>
              </w:rPr>
              <w:t xml:space="preserve"> )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  <w:r w:rsidRPr="00674629">
              <w:rPr>
                <w:sz w:val="24"/>
                <w:szCs w:val="24"/>
                <w:lang w:val="hr-HR" w:eastAsia="uk-UA"/>
              </w:rPr>
              <w:t>_______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hr-HR" w:eastAsia="uk-UA"/>
              </w:rPr>
            </w:pPr>
            <w:r w:rsidRPr="00674629">
              <w:rPr>
                <w:i/>
                <w:sz w:val="24"/>
                <w:szCs w:val="24"/>
                <w:lang w:val="hr-HR" w:eastAsia="uk-UA"/>
              </w:rPr>
              <w:t>(дата)</w:t>
            </w: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 w:eastAsia="uk-UA"/>
              </w:rPr>
            </w:pPr>
          </w:p>
        </w:tc>
        <w:tc>
          <w:tcPr>
            <w:tcW w:w="3642" w:type="dxa"/>
          </w:tcPr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val="hr-HR"/>
              </w:rPr>
            </w:pPr>
          </w:p>
          <w:p w:rsidR="00674629" w:rsidRPr="00674629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val="hr-HR"/>
              </w:rPr>
            </w:pPr>
            <w:r w:rsidRPr="00674629">
              <w:rPr>
                <w:sz w:val="24"/>
                <w:szCs w:val="24"/>
                <w:lang w:val="hr-HR"/>
              </w:rPr>
              <w:t>Анастасія ВИГІВСЬКА</w:t>
            </w:r>
          </w:p>
        </w:tc>
      </w:tr>
    </w:tbl>
    <w:p w:rsidR="00674629" w:rsidRP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74629" w:rsidRPr="00674629" w:rsidRDefault="00674629" w:rsidP="0067462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Додаток № 1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 рішення Бучанської міської 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ради 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4F3EFD" w:rsidRPr="00901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3238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-36-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 від  01.12.2022 р.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Перелік гуманітарної допомоги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769"/>
        <w:gridCol w:w="2327"/>
        <w:gridCol w:w="1543"/>
        <w:gridCol w:w="1543"/>
        <w:gridCol w:w="1543"/>
        <w:gridCol w:w="1543"/>
      </w:tblGrid>
      <w:tr w:rsidR="00674629" w:rsidRPr="00674629" w:rsidTr="008765EF">
        <w:tc>
          <w:tcPr>
            <w:tcW w:w="769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674629">
              <w:rPr>
                <w:sz w:val="24"/>
                <w:szCs w:val="24"/>
              </w:rPr>
              <w:t>№</w:t>
            </w:r>
          </w:p>
        </w:tc>
        <w:tc>
          <w:tcPr>
            <w:tcW w:w="2327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proofErr w:type="spellStart"/>
            <w:r w:rsidRPr="00674629">
              <w:rPr>
                <w:sz w:val="24"/>
                <w:szCs w:val="24"/>
              </w:rPr>
              <w:t>Найменування</w:t>
            </w:r>
            <w:proofErr w:type="spellEnd"/>
            <w:r w:rsidRPr="00674629">
              <w:rPr>
                <w:sz w:val="24"/>
                <w:szCs w:val="24"/>
              </w:rPr>
              <w:t xml:space="preserve"> </w:t>
            </w:r>
            <w:proofErr w:type="spellStart"/>
            <w:r w:rsidRPr="00674629">
              <w:rPr>
                <w:sz w:val="24"/>
                <w:szCs w:val="24"/>
              </w:rPr>
              <w:t>об’єкта</w:t>
            </w:r>
            <w:proofErr w:type="spellEnd"/>
            <w:r w:rsidRPr="00674629">
              <w:rPr>
                <w:sz w:val="24"/>
                <w:szCs w:val="24"/>
              </w:rPr>
              <w:t xml:space="preserve"> </w:t>
            </w:r>
            <w:proofErr w:type="spellStart"/>
            <w:r w:rsidRPr="00674629">
              <w:rPr>
                <w:sz w:val="24"/>
                <w:szCs w:val="24"/>
              </w:rPr>
              <w:t>необоротній</w:t>
            </w:r>
            <w:proofErr w:type="spellEnd"/>
            <w:r w:rsidRPr="00674629">
              <w:rPr>
                <w:sz w:val="24"/>
                <w:szCs w:val="24"/>
              </w:rPr>
              <w:t xml:space="preserve"> </w:t>
            </w:r>
            <w:proofErr w:type="spellStart"/>
            <w:r w:rsidRPr="00674629">
              <w:rPr>
                <w:sz w:val="24"/>
                <w:szCs w:val="24"/>
              </w:rPr>
              <w:t>активі</w:t>
            </w:r>
            <w:proofErr w:type="gramStart"/>
            <w:r w:rsidRPr="00674629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54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proofErr w:type="spellStart"/>
            <w:r w:rsidRPr="00674629">
              <w:rPr>
                <w:sz w:val="24"/>
                <w:szCs w:val="24"/>
              </w:rPr>
              <w:t>Од</w:t>
            </w:r>
            <w:proofErr w:type="gramStart"/>
            <w:r w:rsidRPr="00674629">
              <w:rPr>
                <w:sz w:val="24"/>
                <w:szCs w:val="24"/>
              </w:rPr>
              <w:t>.в</w:t>
            </w:r>
            <w:proofErr w:type="gramEnd"/>
            <w:r w:rsidRPr="00674629">
              <w:rPr>
                <w:sz w:val="24"/>
                <w:szCs w:val="24"/>
              </w:rPr>
              <w:t>имір</w:t>
            </w:r>
            <w:proofErr w:type="spellEnd"/>
          </w:p>
        </w:tc>
        <w:tc>
          <w:tcPr>
            <w:tcW w:w="154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proofErr w:type="spellStart"/>
            <w:r w:rsidRPr="00674629">
              <w:rPr>
                <w:sz w:val="24"/>
                <w:szCs w:val="24"/>
              </w:rPr>
              <w:t>Кількість</w:t>
            </w:r>
            <w:proofErr w:type="spellEnd"/>
            <w:r w:rsidRPr="006746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674629">
              <w:rPr>
                <w:sz w:val="24"/>
                <w:szCs w:val="24"/>
              </w:rPr>
              <w:t>Ц</w:t>
            </w:r>
            <w:proofErr w:type="gramEnd"/>
            <w:r w:rsidRPr="00674629">
              <w:rPr>
                <w:sz w:val="24"/>
                <w:szCs w:val="24"/>
              </w:rPr>
              <w:t>іна</w:t>
            </w:r>
            <w:proofErr w:type="spellEnd"/>
            <w:r w:rsidRPr="006746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674629">
              <w:rPr>
                <w:sz w:val="24"/>
                <w:szCs w:val="24"/>
              </w:rPr>
              <w:t xml:space="preserve">Сума, </w:t>
            </w:r>
            <w:proofErr w:type="spellStart"/>
            <w:r w:rsidRPr="00674629">
              <w:rPr>
                <w:sz w:val="24"/>
                <w:szCs w:val="24"/>
              </w:rPr>
              <w:t>грн</w:t>
            </w:r>
            <w:proofErr w:type="spellEnd"/>
          </w:p>
        </w:tc>
      </w:tr>
      <w:tr w:rsidR="00674629" w:rsidRPr="00674629" w:rsidTr="008765EF">
        <w:tc>
          <w:tcPr>
            <w:tcW w:w="769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674629">
              <w:rPr>
                <w:sz w:val="24"/>
                <w:szCs w:val="24"/>
              </w:rPr>
              <w:t>1</w:t>
            </w:r>
          </w:p>
        </w:tc>
        <w:tc>
          <w:tcPr>
            <w:tcW w:w="2327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proofErr w:type="spellStart"/>
            <w:r w:rsidRPr="00674629">
              <w:rPr>
                <w:sz w:val="24"/>
                <w:szCs w:val="24"/>
              </w:rPr>
              <w:t>Листи</w:t>
            </w:r>
            <w:proofErr w:type="spellEnd"/>
            <w:r w:rsidRPr="00674629">
              <w:rPr>
                <w:sz w:val="24"/>
                <w:szCs w:val="24"/>
              </w:rPr>
              <w:t xml:space="preserve"> ВЦ </w:t>
            </w:r>
            <w:proofErr w:type="spellStart"/>
            <w:r w:rsidRPr="00674629">
              <w:rPr>
                <w:sz w:val="24"/>
                <w:szCs w:val="24"/>
              </w:rPr>
              <w:t>хлилясті</w:t>
            </w:r>
            <w:proofErr w:type="spellEnd"/>
            <w:r w:rsidRPr="00674629">
              <w:rPr>
                <w:sz w:val="24"/>
                <w:szCs w:val="24"/>
              </w:rPr>
              <w:t xml:space="preserve"> (НТ)1750*1130</w:t>
            </w:r>
          </w:p>
        </w:tc>
        <w:tc>
          <w:tcPr>
            <w:tcW w:w="154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674629">
              <w:rPr>
                <w:sz w:val="24"/>
                <w:szCs w:val="24"/>
              </w:rPr>
              <w:t>Шт.</w:t>
            </w:r>
          </w:p>
        </w:tc>
        <w:tc>
          <w:tcPr>
            <w:tcW w:w="154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674629">
              <w:rPr>
                <w:sz w:val="24"/>
                <w:szCs w:val="24"/>
              </w:rPr>
              <w:t>1000</w:t>
            </w:r>
          </w:p>
        </w:tc>
        <w:tc>
          <w:tcPr>
            <w:tcW w:w="154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674629">
              <w:rPr>
                <w:sz w:val="24"/>
                <w:szCs w:val="24"/>
              </w:rPr>
              <w:t>324,12</w:t>
            </w:r>
          </w:p>
        </w:tc>
        <w:tc>
          <w:tcPr>
            <w:tcW w:w="1543" w:type="dxa"/>
          </w:tcPr>
          <w:p w:rsidR="00674629" w:rsidRPr="00674629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</w:rPr>
            </w:pPr>
            <w:r w:rsidRPr="00674629">
              <w:rPr>
                <w:sz w:val="24"/>
                <w:szCs w:val="24"/>
              </w:rPr>
              <w:t>32412</w:t>
            </w:r>
            <w:r w:rsidR="00901AB5">
              <w:rPr>
                <w:sz w:val="24"/>
                <w:szCs w:val="24"/>
              </w:rPr>
              <w:t>0,00</w:t>
            </w:r>
          </w:p>
        </w:tc>
      </w:tr>
    </w:tbl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849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849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>СЕКРЕТАР РАДИ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  Тарас ШАПРАВСЬКИЙ</w:t>
      </w:r>
    </w:p>
    <w:p w:rsidR="00674629" w:rsidRPr="00674629" w:rsidRDefault="00674629" w:rsidP="00674629">
      <w:pPr>
        <w:keepNext/>
        <w:tabs>
          <w:tab w:val="left" w:pos="7020"/>
        </w:tabs>
        <w:overflowPunct w:val="0"/>
        <w:autoSpaceDE w:val="0"/>
        <w:autoSpaceDN w:val="0"/>
        <w:adjustRightInd w:val="0"/>
        <w:spacing w:after="0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ru-RU" w:eastAsia="zh-CN" w:bidi="hi-IN"/>
        </w:rPr>
      </w:pPr>
    </w:p>
    <w:p w:rsidR="00674629" w:rsidRPr="00674629" w:rsidRDefault="00674629" w:rsidP="00674629">
      <w:pPr>
        <w:keepNext/>
        <w:tabs>
          <w:tab w:val="left" w:pos="7020"/>
        </w:tabs>
        <w:overflowPunct w:val="0"/>
        <w:autoSpaceDE w:val="0"/>
        <w:autoSpaceDN w:val="0"/>
        <w:adjustRightInd w:val="0"/>
        <w:spacing w:after="0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Начальник відділу ЖКІ        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Анастасія ВИГІВСЬКА</w:t>
      </w: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26EB6" w:rsidRDefault="00326EB6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26EB6" w:rsidRPr="00674629" w:rsidRDefault="00326EB6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Додаток № 2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 рішення Бучанської міської 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ради 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4F3EF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3238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-36-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 від  01.12.2022 р.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для прийому-передачі гуманітарної допомоги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629" w:rsidRPr="00674629" w:rsidRDefault="00674629" w:rsidP="0067462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Чейчук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Д.М. – заступник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Бучанського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міського голови;</w:t>
      </w:r>
    </w:p>
    <w:p w:rsidR="00674629" w:rsidRPr="00674629" w:rsidRDefault="00674629" w:rsidP="0067462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Риженко Л.В. – начальник управління юридично-кадрової роботи Бучанської міської ради;</w:t>
      </w:r>
    </w:p>
    <w:p w:rsidR="00674629" w:rsidRPr="00674629" w:rsidRDefault="00674629" w:rsidP="0067462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Якубенко С.В. -</w:t>
      </w:r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 xml:space="preserve"> </w:t>
      </w:r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н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ачальник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 xml:space="preserve">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відділу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 xml:space="preserve">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фінансового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обліку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 xml:space="preserve"> та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фінансового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 xml:space="preserve">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val="ru-RU" w:eastAsia="zh-CN"/>
        </w:rPr>
        <w:t>забезпечення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Бучанської міської ради;</w:t>
      </w:r>
    </w:p>
    <w:p w:rsidR="00674629" w:rsidRPr="00674629" w:rsidRDefault="00674629" w:rsidP="0067462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Вигівська А.С.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–начальник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відділу житлово-комунальної інфраструктури управління житлово-комунального господарства та благоустрою Бучанської міської ради;</w:t>
      </w:r>
    </w:p>
    <w:p w:rsidR="00674629" w:rsidRPr="00674629" w:rsidRDefault="00674629" w:rsidP="0067462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Калашнікова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Л.Д. – заступник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Димерського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селищного голови;</w:t>
      </w:r>
    </w:p>
    <w:p w:rsidR="00674629" w:rsidRPr="00674629" w:rsidRDefault="00674629" w:rsidP="0067462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Ткаченко Н.В. – начальник відділу бухгалтерського обліку та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звітності-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головний бухгалтер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Димерської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селищної ради;</w:t>
      </w:r>
    </w:p>
    <w:p w:rsidR="00674629" w:rsidRPr="00674629" w:rsidRDefault="00674629" w:rsidP="0067462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Мельниченко Н.С. – начальник юридичного відділу </w:t>
      </w:r>
      <w:proofErr w:type="spellStart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>Димерської</w:t>
      </w:r>
      <w:proofErr w:type="spellEnd"/>
      <w:r w:rsidRPr="00674629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селищної ради.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849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849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62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74629" w:rsidRPr="00674629" w:rsidRDefault="00674629" w:rsidP="00674629">
      <w:p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>СЕКРЕТАР РАДИ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ab/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  Тарас ШАПРАВСЬКИЙ</w:t>
      </w:r>
    </w:p>
    <w:p w:rsidR="00674629" w:rsidRPr="00674629" w:rsidRDefault="00674629" w:rsidP="00674629">
      <w:pPr>
        <w:keepNext/>
        <w:tabs>
          <w:tab w:val="left" w:pos="7020"/>
        </w:tabs>
        <w:overflowPunct w:val="0"/>
        <w:autoSpaceDE w:val="0"/>
        <w:autoSpaceDN w:val="0"/>
        <w:adjustRightInd w:val="0"/>
        <w:spacing w:after="0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ru-RU" w:eastAsia="zh-CN" w:bidi="hi-IN"/>
        </w:rPr>
      </w:pPr>
    </w:p>
    <w:p w:rsidR="00674629" w:rsidRPr="00674629" w:rsidRDefault="00674629" w:rsidP="00674629">
      <w:pPr>
        <w:keepNext/>
        <w:tabs>
          <w:tab w:val="left" w:pos="7020"/>
        </w:tabs>
        <w:overflowPunct w:val="0"/>
        <w:autoSpaceDE w:val="0"/>
        <w:autoSpaceDN w:val="0"/>
        <w:adjustRightInd w:val="0"/>
        <w:spacing w:after="0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ru-RU"/>
        </w:rPr>
      </w:pP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Начальник відділу ЖКІ        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  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674629">
        <w:rPr>
          <w:rFonts w:ascii="Times New Roman" w:eastAsia="Times New Roman" w:hAnsi="Times New Roman" w:cs="Times New Roman"/>
          <w:b/>
          <w:sz w:val="24"/>
          <w:szCs w:val="24"/>
          <w:lang w:val="hr-HR" w:eastAsia="ru-RU"/>
        </w:rPr>
        <w:t xml:space="preserve">  Анастасія ВИГІВСЬКА</w:t>
      </w: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629" w:rsidRPr="00674629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B62E0" w:rsidRPr="00674629" w:rsidRDefault="002B62E0">
      <w:pPr>
        <w:rPr>
          <w:lang w:val="ru-RU"/>
        </w:rPr>
      </w:pPr>
    </w:p>
    <w:sectPr w:rsidR="002B62E0" w:rsidRPr="006746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D32BC"/>
    <w:multiLevelType w:val="hybridMultilevel"/>
    <w:tmpl w:val="23F492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2E9"/>
    <w:rsid w:val="002B62E0"/>
    <w:rsid w:val="00326EB6"/>
    <w:rsid w:val="004F3EFD"/>
    <w:rsid w:val="00674629"/>
    <w:rsid w:val="00901AB5"/>
    <w:rsid w:val="00B3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46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4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46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46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4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46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2375</Words>
  <Characters>1355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5</cp:revision>
  <cp:lastPrinted>2022-12-02T09:28:00Z</cp:lastPrinted>
  <dcterms:created xsi:type="dcterms:W3CDTF">2022-12-02T09:26:00Z</dcterms:created>
  <dcterms:modified xsi:type="dcterms:W3CDTF">2022-12-09T12:40:00Z</dcterms:modified>
</cp:coreProperties>
</file>